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32" w:rsidRDefault="00247032" w:rsidP="00303283">
      <w:pPr>
        <w:rPr>
          <w:rFonts w:cs="Times New Roman"/>
          <w:b/>
          <w:szCs w:val="24"/>
        </w:rPr>
      </w:pPr>
    </w:p>
    <w:p w:rsidR="00F460AA" w:rsidRPr="000A2601" w:rsidRDefault="00B755E7" w:rsidP="00303283">
      <w:pPr>
        <w:rPr>
          <w:rFonts w:cs="Times New Roman"/>
          <w:b/>
          <w:szCs w:val="24"/>
        </w:rPr>
      </w:pPr>
      <w:r w:rsidRPr="000A2601">
        <w:rPr>
          <w:rFonts w:cs="Times New Roman"/>
          <w:b/>
          <w:szCs w:val="24"/>
        </w:rPr>
        <w:t xml:space="preserve">ÇOK VATANDAŞLIK </w:t>
      </w:r>
      <w:r w:rsidR="002B6384" w:rsidRPr="000A2601">
        <w:rPr>
          <w:rFonts w:cs="Times New Roman"/>
          <w:b/>
          <w:szCs w:val="24"/>
        </w:rPr>
        <w:t>BAŞVURUSU</w:t>
      </w:r>
    </w:p>
    <w:p w:rsidR="006C41FF" w:rsidRPr="000A2601" w:rsidRDefault="006C41FF" w:rsidP="00DC5B0B">
      <w:pPr>
        <w:jc w:val="center"/>
        <w:rPr>
          <w:rFonts w:cs="Times New Roman"/>
          <w:b/>
          <w:szCs w:val="24"/>
        </w:rPr>
      </w:pPr>
    </w:p>
    <w:p w:rsidR="00F82441" w:rsidRDefault="00F82441" w:rsidP="00F824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Kendi isteği, doğumla ya da ebeveyne bağlı olarak Yunan vatandaşlığını kazanmış olmakla birlikte Türk vatandaşlığını da korumak isteyenlerin çok vatandaşlık başvurusunda bulunması gerekmektedir. </w:t>
      </w:r>
    </w:p>
    <w:p w:rsidR="00F82441" w:rsidRDefault="00F82441" w:rsidP="00F82441">
      <w:pPr>
        <w:pStyle w:val="Default"/>
        <w:jc w:val="both"/>
        <w:rPr>
          <w:sz w:val="23"/>
          <w:szCs w:val="23"/>
        </w:rPr>
      </w:pPr>
    </w:p>
    <w:p w:rsidR="00F82441" w:rsidRDefault="00F82441" w:rsidP="00F824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Başvurular şahsen yapılmaktadır. </w:t>
      </w:r>
    </w:p>
    <w:p w:rsidR="00F52F9B" w:rsidRPr="000A2601" w:rsidRDefault="00F52F9B" w:rsidP="00DC5B0B">
      <w:pPr>
        <w:rPr>
          <w:rFonts w:cs="Times New Roman"/>
          <w:b/>
          <w:szCs w:val="24"/>
        </w:rPr>
      </w:pPr>
    </w:p>
    <w:p w:rsidR="00F52F9B" w:rsidRDefault="00F52F9B" w:rsidP="00DC5B0B">
      <w:pPr>
        <w:rPr>
          <w:rFonts w:cs="Times New Roman"/>
          <w:b/>
          <w:szCs w:val="24"/>
        </w:rPr>
      </w:pPr>
      <w:r w:rsidRPr="000A2601">
        <w:rPr>
          <w:rFonts w:cs="Times New Roman"/>
          <w:b/>
          <w:szCs w:val="24"/>
        </w:rPr>
        <w:t>Başvuru İçin Gerekli Evraklar:</w:t>
      </w:r>
    </w:p>
    <w:p w:rsidR="00F82441" w:rsidRDefault="00F82441" w:rsidP="00DC5B0B">
      <w:pPr>
        <w:rPr>
          <w:rFonts w:cs="Times New Roman"/>
          <w:b/>
          <w:szCs w:val="24"/>
        </w:rPr>
      </w:pPr>
    </w:p>
    <w:p w:rsidR="00F82441" w:rsidRDefault="00F82441" w:rsidP="00F82441">
      <w:pPr>
        <w:pStyle w:val="Default"/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1. Nüfus Cüzdanınızın</w:t>
      </w:r>
      <w:r w:rsidR="00891F23">
        <w:rPr>
          <w:sz w:val="23"/>
          <w:szCs w:val="23"/>
        </w:rPr>
        <w:t>/Kimlik Kartınızın</w:t>
      </w:r>
      <w:r>
        <w:rPr>
          <w:sz w:val="23"/>
          <w:szCs w:val="23"/>
        </w:rPr>
        <w:t xml:space="preserve"> aslı ve önlü arkalı fotokopisi </w:t>
      </w:r>
    </w:p>
    <w:p w:rsidR="00F82441" w:rsidRDefault="00F82441" w:rsidP="00F824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Yunan Kimlik Belgesi’nin onaylı fotokopisi (</w:t>
      </w:r>
      <w:r w:rsidR="00C22B01">
        <w:rPr>
          <w:sz w:val="23"/>
          <w:szCs w:val="23"/>
        </w:rPr>
        <w:t>p</w:t>
      </w:r>
      <w:r>
        <w:rPr>
          <w:sz w:val="23"/>
          <w:szCs w:val="23"/>
        </w:rPr>
        <w:t xml:space="preserve">olisten veya </w:t>
      </w:r>
      <w:proofErr w:type="spellStart"/>
      <w:r>
        <w:rPr>
          <w:sz w:val="23"/>
          <w:szCs w:val="23"/>
        </w:rPr>
        <w:t>KEP’ten</w:t>
      </w:r>
      <w:proofErr w:type="spellEnd"/>
      <w:r>
        <w:rPr>
          <w:sz w:val="23"/>
          <w:szCs w:val="23"/>
        </w:rPr>
        <w:t xml:space="preserve"> tasdik edilecek) ve </w:t>
      </w:r>
      <w:r w:rsidR="005E4492">
        <w:rPr>
          <w:sz w:val="23"/>
          <w:szCs w:val="23"/>
        </w:rPr>
        <w:t>yeminli tercümanlar tarafından</w:t>
      </w:r>
      <w:r>
        <w:rPr>
          <w:sz w:val="23"/>
          <w:szCs w:val="23"/>
        </w:rPr>
        <w:t xml:space="preserve"> yapılacak Türkçe çevirisi  </w:t>
      </w:r>
    </w:p>
    <w:p w:rsidR="00F82441" w:rsidRDefault="00F82441" w:rsidP="00F82441">
      <w:pPr>
        <w:pStyle w:val="Default"/>
        <w:jc w:val="both"/>
        <w:rPr>
          <w:sz w:val="23"/>
          <w:szCs w:val="23"/>
        </w:rPr>
      </w:pPr>
    </w:p>
    <w:p w:rsidR="00F82441" w:rsidRDefault="00F82441" w:rsidP="00F824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Bağlı bulunduğunuz Belediye’den temin edilecek Aile Durumunu Gösterir Belge “</w:t>
      </w:r>
      <w:r w:rsidR="002372CA">
        <w:rPr>
          <w:sz w:val="23"/>
          <w:szCs w:val="23"/>
          <w:lang w:val="el-GR"/>
        </w:rPr>
        <w:t>Πιστοποιητικό</w:t>
      </w:r>
      <w:r w:rsidR="002372CA" w:rsidRPr="002372CA">
        <w:rPr>
          <w:sz w:val="23"/>
          <w:szCs w:val="23"/>
        </w:rPr>
        <w:t xml:space="preserve"> </w:t>
      </w:r>
      <w:r w:rsidR="002372CA">
        <w:rPr>
          <w:sz w:val="23"/>
          <w:szCs w:val="23"/>
          <w:lang w:val="el-GR"/>
        </w:rPr>
        <w:t>Οικογενειακής</w:t>
      </w:r>
      <w:r w:rsidR="002372CA" w:rsidRPr="002372CA">
        <w:rPr>
          <w:sz w:val="23"/>
          <w:szCs w:val="23"/>
        </w:rPr>
        <w:t xml:space="preserve"> </w:t>
      </w:r>
      <w:r w:rsidR="002372CA">
        <w:rPr>
          <w:sz w:val="23"/>
          <w:szCs w:val="23"/>
          <w:lang w:val="el-GR"/>
        </w:rPr>
        <w:t>Κατάστασης</w:t>
      </w:r>
      <w:r w:rsidR="002372CA">
        <w:rPr>
          <w:sz w:val="23"/>
          <w:szCs w:val="23"/>
        </w:rPr>
        <w:t>”</w:t>
      </w:r>
      <w:r>
        <w:rPr>
          <w:sz w:val="23"/>
          <w:szCs w:val="23"/>
        </w:rPr>
        <w:t xml:space="preserve"> ve </w:t>
      </w:r>
      <w:r w:rsidR="005E4492">
        <w:rPr>
          <w:sz w:val="23"/>
          <w:szCs w:val="23"/>
        </w:rPr>
        <w:t>yeminli tercümanlar tarafından</w:t>
      </w:r>
      <w:r>
        <w:rPr>
          <w:sz w:val="23"/>
          <w:szCs w:val="23"/>
        </w:rPr>
        <w:t xml:space="preserve"> yapılacak Türkçe çevirisi. Belgede Yunan vatandaşlığının hangi tarihte kazanıldığının belirtilmesi gerekmektedir.   </w:t>
      </w:r>
    </w:p>
    <w:p w:rsidR="00F82441" w:rsidRDefault="00F82441" w:rsidP="00F82441">
      <w:pPr>
        <w:pStyle w:val="Default"/>
        <w:jc w:val="both"/>
        <w:rPr>
          <w:sz w:val="23"/>
          <w:szCs w:val="23"/>
        </w:rPr>
      </w:pPr>
    </w:p>
    <w:p w:rsidR="00F82441" w:rsidRDefault="00F82441" w:rsidP="00F8244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Sizinle beraber Yunan vatandaşı olan çocuklarınız varsa; 18 yaşından küçük çocukların T.C. nüfus cüzdanlarının</w:t>
      </w:r>
      <w:r w:rsidR="00891F23">
        <w:rPr>
          <w:sz w:val="23"/>
          <w:szCs w:val="23"/>
        </w:rPr>
        <w:t>/kimlik kartlarının</w:t>
      </w:r>
      <w:r>
        <w:rPr>
          <w:sz w:val="23"/>
          <w:szCs w:val="23"/>
        </w:rPr>
        <w:t xml:space="preserve"> aslı ve fotokopisi ile bağlı bulunduğunuz Belediye’den temin edilecek Doğum Belgesi ve </w:t>
      </w:r>
      <w:r w:rsidR="005E4492">
        <w:rPr>
          <w:sz w:val="23"/>
          <w:szCs w:val="23"/>
        </w:rPr>
        <w:t>yeminli tercümanlar tarafından</w:t>
      </w:r>
      <w:r>
        <w:rPr>
          <w:sz w:val="23"/>
          <w:szCs w:val="23"/>
        </w:rPr>
        <w:t xml:space="preserve"> yapılacak Türkçe çevirisi. Belgede Yunan vatandaşlığının hangi tarihte kazanıldığının belirtilmesi gerekmektedir.   </w:t>
      </w:r>
    </w:p>
    <w:p w:rsidR="00F82441" w:rsidRPr="000A2601" w:rsidRDefault="00F82441" w:rsidP="00DC5B0B">
      <w:pPr>
        <w:rPr>
          <w:rFonts w:cs="Times New Roman"/>
          <w:b/>
          <w:szCs w:val="24"/>
        </w:rPr>
      </w:pPr>
    </w:p>
    <w:p w:rsidR="00357D73" w:rsidRDefault="00357D73" w:rsidP="00357D73">
      <w:pPr>
        <w:pStyle w:val="ListParagraph"/>
        <w:ind w:left="0"/>
        <w:jc w:val="both"/>
        <w:rPr>
          <w:rFonts w:cs="Times New Roman"/>
          <w:b/>
          <w:szCs w:val="24"/>
        </w:rPr>
      </w:pPr>
    </w:p>
    <w:p w:rsidR="00954FD5" w:rsidRDefault="00954FD5" w:rsidP="00357D73">
      <w:pPr>
        <w:jc w:val="both"/>
        <w:rPr>
          <w:rFonts w:cs="Times New Roman"/>
          <w:b/>
          <w:szCs w:val="24"/>
        </w:rPr>
      </w:pPr>
      <w:r w:rsidRPr="00954FD5">
        <w:rPr>
          <w:rFonts w:cs="Times New Roman"/>
          <w:b/>
          <w:szCs w:val="24"/>
        </w:rPr>
        <w:t xml:space="preserve">Önemli Not: </w:t>
      </w:r>
    </w:p>
    <w:p w:rsidR="00954FD5" w:rsidRPr="00954FD5" w:rsidRDefault="00954FD5" w:rsidP="00357D73">
      <w:pPr>
        <w:jc w:val="both"/>
        <w:rPr>
          <w:rFonts w:cs="Times New Roman"/>
          <w:b/>
          <w:szCs w:val="24"/>
        </w:rPr>
      </w:pPr>
    </w:p>
    <w:p w:rsidR="00954FD5" w:rsidRDefault="00954FD5" w:rsidP="00357D73">
      <w:pPr>
        <w:pStyle w:val="ListParagraph"/>
        <w:ind w:left="0"/>
        <w:jc w:val="both"/>
        <w:rPr>
          <w:rFonts w:cs="Times New Roman"/>
          <w:szCs w:val="24"/>
        </w:rPr>
      </w:pPr>
      <w:r w:rsidRPr="00954FD5">
        <w:rPr>
          <w:rFonts w:cs="Times New Roman"/>
          <w:szCs w:val="24"/>
        </w:rPr>
        <w:t xml:space="preserve">18 yaşından büyük her aile ferdinin yukarıdaki belgeleri ayrı ayrı hazırlaması gerekmektedir. </w:t>
      </w:r>
    </w:p>
    <w:p w:rsidR="004A1BAE" w:rsidRPr="00666008" w:rsidRDefault="004A1BAE" w:rsidP="00357D73">
      <w:pPr>
        <w:pStyle w:val="ListParagraph"/>
        <w:ind w:left="0"/>
        <w:jc w:val="both"/>
        <w:rPr>
          <w:rFonts w:cs="Times New Roman"/>
          <w:b/>
          <w:szCs w:val="24"/>
        </w:rPr>
      </w:pPr>
    </w:p>
    <w:p w:rsidR="00D356CA" w:rsidRPr="00954FD5" w:rsidRDefault="003E7757" w:rsidP="00357D73">
      <w:pPr>
        <w:ind w:left="357" w:hanging="357"/>
        <w:jc w:val="both"/>
        <w:rPr>
          <w:rFonts w:cs="Times New Roman"/>
          <w:b/>
          <w:szCs w:val="24"/>
        </w:rPr>
      </w:pPr>
      <w:r w:rsidRPr="00954FD5">
        <w:rPr>
          <w:rFonts w:cs="Times New Roman"/>
          <w:b/>
          <w:szCs w:val="24"/>
        </w:rPr>
        <w:t>Harç Bedeli</w:t>
      </w:r>
      <w:r w:rsidR="00D356CA" w:rsidRPr="00954FD5">
        <w:rPr>
          <w:rFonts w:cs="Times New Roman"/>
          <w:b/>
          <w:szCs w:val="24"/>
        </w:rPr>
        <w:t xml:space="preserve">: </w:t>
      </w:r>
    </w:p>
    <w:p w:rsidR="003E7757" w:rsidRDefault="003E7757" w:rsidP="00357D73">
      <w:pPr>
        <w:pStyle w:val="ListParagraph"/>
        <w:ind w:left="357" w:hanging="357"/>
        <w:rPr>
          <w:rFonts w:cs="Times New Roman"/>
          <w:b/>
          <w:szCs w:val="24"/>
          <w:u w:val="single"/>
        </w:rPr>
      </w:pPr>
    </w:p>
    <w:p w:rsidR="00794606" w:rsidRDefault="00F82441" w:rsidP="00DC5B0B">
      <w:pPr>
        <w:rPr>
          <w:sz w:val="23"/>
          <w:szCs w:val="23"/>
        </w:rPr>
      </w:pPr>
      <w:r>
        <w:rPr>
          <w:sz w:val="23"/>
          <w:szCs w:val="23"/>
        </w:rPr>
        <w:t xml:space="preserve">İşlem için harç bedeli alınmamaktadır.  </w:t>
      </w:r>
    </w:p>
    <w:p w:rsidR="00F82441" w:rsidRPr="000A2601" w:rsidRDefault="00F82441" w:rsidP="00DC5B0B">
      <w:pPr>
        <w:rPr>
          <w:rFonts w:cs="Times New Roman"/>
          <w:szCs w:val="24"/>
        </w:rPr>
      </w:pPr>
    </w:p>
    <w:p w:rsidR="00794606" w:rsidRPr="000A2601" w:rsidRDefault="00794606" w:rsidP="00357D73">
      <w:pPr>
        <w:rPr>
          <w:rFonts w:cs="Times New Roman"/>
          <w:b/>
          <w:szCs w:val="24"/>
        </w:rPr>
      </w:pPr>
      <w:r w:rsidRPr="000A2601">
        <w:rPr>
          <w:rFonts w:cs="Times New Roman"/>
          <w:b/>
          <w:szCs w:val="24"/>
        </w:rPr>
        <w:t>Başvuru Yöntemi:</w:t>
      </w:r>
    </w:p>
    <w:p w:rsidR="00794606" w:rsidRPr="000A2601" w:rsidRDefault="00794606" w:rsidP="00DC5B0B">
      <w:pPr>
        <w:ind w:left="360"/>
        <w:rPr>
          <w:rFonts w:cs="Times New Roman"/>
          <w:b/>
          <w:szCs w:val="24"/>
        </w:rPr>
      </w:pPr>
    </w:p>
    <w:p w:rsidR="003E7757" w:rsidRPr="00357D73" w:rsidRDefault="00F82441" w:rsidP="00357D7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Başvuru için</w:t>
      </w:r>
      <w:r w:rsidR="003E7757" w:rsidRPr="00357D73">
        <w:rPr>
          <w:rFonts w:cs="Times New Roman"/>
          <w:szCs w:val="24"/>
        </w:rPr>
        <w:t xml:space="preserve"> Başkonsolosluğumuza gelmeden önce </w:t>
      </w:r>
      <w:r w:rsidR="003E7757" w:rsidRPr="00891F23">
        <w:rPr>
          <w:rFonts w:cs="Times New Roman"/>
          <w:b/>
          <w:szCs w:val="24"/>
          <w:u w:val="single"/>
        </w:rPr>
        <w:t>www.konsolosluk.gov.tr</w:t>
      </w:r>
      <w:r w:rsidR="003E7757" w:rsidRPr="00357D73">
        <w:rPr>
          <w:rFonts w:cs="Times New Roman"/>
          <w:szCs w:val="24"/>
        </w:rPr>
        <w:t xml:space="preserve"> internet sitesinin sağ üst bölümündeki e-randevu bölümünden </w:t>
      </w:r>
      <w:r>
        <w:rPr>
          <w:rFonts w:cs="Times New Roman"/>
          <w:szCs w:val="24"/>
        </w:rPr>
        <w:t>veya 210672983</w:t>
      </w:r>
      <w:r w:rsidR="001C5FC5">
        <w:rPr>
          <w:rFonts w:cs="Times New Roman"/>
          <w:szCs w:val="24"/>
        </w:rPr>
        <w:t>2</w:t>
      </w:r>
      <w:bookmarkStart w:id="0" w:name="_GoBack"/>
      <w:bookmarkEnd w:id="0"/>
      <w:r>
        <w:rPr>
          <w:rFonts w:cs="Times New Roman"/>
          <w:szCs w:val="24"/>
        </w:rPr>
        <w:t xml:space="preserve"> numaralı telefondan </w:t>
      </w:r>
      <w:r w:rsidR="003E7757" w:rsidRPr="00357D73">
        <w:rPr>
          <w:rFonts w:cs="Times New Roman"/>
          <w:szCs w:val="24"/>
        </w:rPr>
        <w:t>randevu alınması</w:t>
      </w:r>
      <w:r>
        <w:rPr>
          <w:rFonts w:cs="Times New Roman"/>
          <w:szCs w:val="24"/>
        </w:rPr>
        <w:t xml:space="preserve"> </w:t>
      </w:r>
      <w:r w:rsidR="003E7757" w:rsidRPr="00357D73">
        <w:rPr>
          <w:rFonts w:cs="Times New Roman"/>
          <w:szCs w:val="24"/>
        </w:rPr>
        <w:t xml:space="preserve">önem </w:t>
      </w:r>
      <w:proofErr w:type="spellStart"/>
      <w:r w:rsidR="003E7757" w:rsidRPr="00357D73">
        <w:rPr>
          <w:rFonts w:cs="Times New Roman"/>
          <w:szCs w:val="24"/>
        </w:rPr>
        <w:t>arzetmektedir</w:t>
      </w:r>
      <w:proofErr w:type="spellEnd"/>
      <w:r w:rsidR="003E7757" w:rsidRPr="00357D73">
        <w:rPr>
          <w:rFonts w:cs="Times New Roman"/>
          <w:szCs w:val="24"/>
        </w:rPr>
        <w:t>.</w:t>
      </w:r>
    </w:p>
    <w:p w:rsidR="00CC07CB" w:rsidRPr="00CC07CB" w:rsidRDefault="00CC07CB" w:rsidP="00954FD5">
      <w:pPr>
        <w:pStyle w:val="ListParagraph"/>
        <w:jc w:val="both"/>
        <w:rPr>
          <w:rFonts w:cs="Times New Roman"/>
          <w:szCs w:val="24"/>
        </w:rPr>
      </w:pPr>
    </w:p>
    <w:p w:rsidR="00AA15EE" w:rsidRDefault="005E4492" w:rsidP="00FD1D19">
      <w:pPr>
        <w:jc w:val="both"/>
      </w:pPr>
      <w:r>
        <w:rPr>
          <w:rFonts w:cs="Times New Roman"/>
          <w:szCs w:val="24"/>
        </w:rPr>
        <w:t xml:space="preserve">Not: </w:t>
      </w:r>
      <w:r>
        <w:t>Yeminli tercüman listemize Başkonsolosluğumuzun web sayfasındaki “tercüman ara” sekmesinden ulaşmanız mümkündür</w:t>
      </w:r>
      <w:r w:rsidR="00247032">
        <w:t>.</w:t>
      </w:r>
    </w:p>
    <w:p w:rsidR="00F52F9B" w:rsidRPr="0078153E" w:rsidRDefault="00F52F9B" w:rsidP="00247032"/>
    <w:sectPr w:rsidR="00F52F9B" w:rsidRPr="0078153E" w:rsidSect="0078153E">
      <w:headerReference w:type="default" r:id="rId9"/>
      <w:footerReference w:type="default" r:id="rId10"/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586" w:rsidRDefault="00A73586" w:rsidP="002B6384">
      <w:r>
        <w:separator/>
      </w:r>
    </w:p>
  </w:endnote>
  <w:endnote w:type="continuationSeparator" w:id="0">
    <w:p w:rsidR="00A73586" w:rsidRDefault="00A73586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4"/>
      <w:gridCol w:w="10206"/>
    </w:tblGrid>
    <w:tr w:rsidR="002B6384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B6384" w:rsidRDefault="002B6384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F4991" w:rsidRPr="005F4991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B6384" w:rsidRPr="006C41FF" w:rsidRDefault="002B6384" w:rsidP="006C41FF">
          <w:pPr>
            <w:pStyle w:val="Footer"/>
            <w:rPr>
              <w:rFonts w:ascii="Bookman Old Style" w:hAnsi="Bookman Old Style"/>
            </w:rPr>
          </w:pPr>
        </w:p>
      </w:tc>
    </w:tr>
  </w:tbl>
  <w:p w:rsidR="002B6384" w:rsidRDefault="002B6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586" w:rsidRDefault="00A73586" w:rsidP="002B6384">
      <w:r>
        <w:separator/>
      </w:r>
    </w:p>
  </w:footnote>
  <w:footnote w:type="continuationSeparator" w:id="0">
    <w:p w:rsidR="00A73586" w:rsidRDefault="00A73586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3402"/>
    </w:tblGrid>
    <w:tr w:rsidR="002B638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6384" w:rsidRDefault="001C5FC5" w:rsidP="00E02F45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18390727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F82441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ATİNA-PİRE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 BA</w:t>
              </w:r>
              <w:r w:rsidR="002B6384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2B6384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2B6384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384" w:rsidRDefault="004C13D3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F82441">
            <w:rPr>
              <w:rFonts w:ascii="Garamond" w:hAnsi="Garamond"/>
              <w:color w:val="FFFFFF" w:themeColor="background1"/>
            </w:rPr>
            <w:t>2</w:t>
          </w:r>
          <w:r w:rsidR="00247032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2B6384" w:rsidRDefault="002B6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56D3"/>
    <w:multiLevelType w:val="hybridMultilevel"/>
    <w:tmpl w:val="7540B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71B93"/>
    <w:multiLevelType w:val="hybridMultilevel"/>
    <w:tmpl w:val="2948FA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E93"/>
    <w:multiLevelType w:val="hybridMultilevel"/>
    <w:tmpl w:val="44C0F2A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7E6D97"/>
    <w:multiLevelType w:val="hybridMultilevel"/>
    <w:tmpl w:val="F554578E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9FA7125"/>
    <w:multiLevelType w:val="hybridMultilevel"/>
    <w:tmpl w:val="E94832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1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08"/>
    <w:rsid w:val="000001E7"/>
    <w:rsid w:val="00025C0D"/>
    <w:rsid w:val="000A2601"/>
    <w:rsid w:val="00177D97"/>
    <w:rsid w:val="001A5C0C"/>
    <w:rsid w:val="001C18FE"/>
    <w:rsid w:val="001C5FC5"/>
    <w:rsid w:val="002372CA"/>
    <w:rsid w:val="00244843"/>
    <w:rsid w:val="00247032"/>
    <w:rsid w:val="00281EC2"/>
    <w:rsid w:val="00294FDB"/>
    <w:rsid w:val="002B6384"/>
    <w:rsid w:val="002C1B76"/>
    <w:rsid w:val="00303283"/>
    <w:rsid w:val="00357D73"/>
    <w:rsid w:val="00372ADA"/>
    <w:rsid w:val="003D6E5D"/>
    <w:rsid w:val="003E7757"/>
    <w:rsid w:val="003F289F"/>
    <w:rsid w:val="00431841"/>
    <w:rsid w:val="004A1BAE"/>
    <w:rsid w:val="004A419A"/>
    <w:rsid w:val="004A6423"/>
    <w:rsid w:val="004B0277"/>
    <w:rsid w:val="004B52EA"/>
    <w:rsid w:val="004C0509"/>
    <w:rsid w:val="004C13D3"/>
    <w:rsid w:val="004E6AAF"/>
    <w:rsid w:val="00517C26"/>
    <w:rsid w:val="0058787D"/>
    <w:rsid w:val="00590DAF"/>
    <w:rsid w:val="005E4492"/>
    <w:rsid w:val="005F4991"/>
    <w:rsid w:val="006040EB"/>
    <w:rsid w:val="00666008"/>
    <w:rsid w:val="006C41FF"/>
    <w:rsid w:val="00716D9D"/>
    <w:rsid w:val="007734E6"/>
    <w:rsid w:val="0078153E"/>
    <w:rsid w:val="00794606"/>
    <w:rsid w:val="00891F23"/>
    <w:rsid w:val="008B34E3"/>
    <w:rsid w:val="008E7E6F"/>
    <w:rsid w:val="008F53D8"/>
    <w:rsid w:val="00952902"/>
    <w:rsid w:val="00954FD5"/>
    <w:rsid w:val="00A50209"/>
    <w:rsid w:val="00A73586"/>
    <w:rsid w:val="00A8171F"/>
    <w:rsid w:val="00AA15EE"/>
    <w:rsid w:val="00AD35B4"/>
    <w:rsid w:val="00B013E0"/>
    <w:rsid w:val="00B019F8"/>
    <w:rsid w:val="00B033AB"/>
    <w:rsid w:val="00B755E7"/>
    <w:rsid w:val="00C22B01"/>
    <w:rsid w:val="00C9673C"/>
    <w:rsid w:val="00CA2DA7"/>
    <w:rsid w:val="00CC07CB"/>
    <w:rsid w:val="00D21FED"/>
    <w:rsid w:val="00D32C25"/>
    <w:rsid w:val="00D356CA"/>
    <w:rsid w:val="00D42DBC"/>
    <w:rsid w:val="00D779C9"/>
    <w:rsid w:val="00D86A43"/>
    <w:rsid w:val="00DC5B0B"/>
    <w:rsid w:val="00DE77F3"/>
    <w:rsid w:val="00E02F45"/>
    <w:rsid w:val="00E35CD3"/>
    <w:rsid w:val="00E36EF5"/>
    <w:rsid w:val="00E77567"/>
    <w:rsid w:val="00EB07A2"/>
    <w:rsid w:val="00EF2DE1"/>
    <w:rsid w:val="00F108E2"/>
    <w:rsid w:val="00F246EA"/>
    <w:rsid w:val="00F460AA"/>
    <w:rsid w:val="00F52F9B"/>
    <w:rsid w:val="00F82441"/>
    <w:rsid w:val="00FD1D1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7D3A28"/>
  <w15:docId w15:val="{1AC62B9B-8D61-44C0-A4D2-BC4C137B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0001E7"/>
    <w:pPr>
      <w:spacing w:before="100" w:beforeAutospacing="1" w:after="100" w:afterAutospacing="1"/>
      <w:ind w:left="714" w:hanging="357"/>
      <w:jc w:val="both"/>
    </w:pPr>
    <w:rPr>
      <w:rFonts w:eastAsia="Times New Roman" w:cs="Times New Roman"/>
      <w:szCs w:val="24"/>
      <w:lang w:eastAsia="tr-TR"/>
    </w:rPr>
  </w:style>
  <w:style w:type="paragraph" w:customStyle="1" w:styleId="Default">
    <w:name w:val="Default"/>
    <w:rsid w:val="00F82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106705-B5DE-47F3-86F4-5B1FB837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</Template>
  <TotalTime>36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ATİNA-PİRE BAŞKONSOLOSLUĞU</dc:title>
  <dc:creator>Esma Eker</dc:creator>
  <cp:lastModifiedBy>Diler Keser</cp:lastModifiedBy>
  <cp:revision>12</cp:revision>
  <cp:lastPrinted>2021-10-07T08:24:00Z</cp:lastPrinted>
  <dcterms:created xsi:type="dcterms:W3CDTF">2021-06-30T09:42:00Z</dcterms:created>
  <dcterms:modified xsi:type="dcterms:W3CDTF">2025-06-16T14:25:00Z</dcterms:modified>
</cp:coreProperties>
</file>